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5D28" w14:textId="58AD8C8B" w:rsidR="004146E7" w:rsidRDefault="004146E7" w:rsidP="004146E7">
      <w:pPr>
        <w:contextualSpacing/>
      </w:pPr>
    </w:p>
    <w:tbl>
      <w:tblPr>
        <w:tblpPr w:leftFromText="142" w:rightFromText="142" w:vertAnchor="text" w:horzAnchor="margin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9D0047" w14:paraId="625E9D05" w14:textId="77777777" w:rsidTr="0055092C">
        <w:trPr>
          <w:trHeight w:hRule="exact" w:val="567"/>
        </w:trPr>
        <w:tc>
          <w:tcPr>
            <w:tcW w:w="10485" w:type="dxa"/>
            <w:gridSpan w:val="2"/>
            <w:tcBorders>
              <w:top w:val="single" w:sz="4" w:space="0" w:color="274C59"/>
              <w:left w:val="single" w:sz="4" w:space="0" w:color="274C59"/>
              <w:bottom w:val="single" w:sz="4" w:space="0" w:color="274C59"/>
              <w:right w:val="single" w:sz="4" w:space="0" w:color="274C59"/>
            </w:tcBorders>
            <w:shd w:val="clear" w:color="auto" w:fill="274C59"/>
            <w:vAlign w:val="center"/>
          </w:tcPr>
          <w:p w14:paraId="274A2448" w14:textId="712F0F2C" w:rsidR="009D0047" w:rsidRPr="00F90DAF" w:rsidRDefault="00D11452" w:rsidP="00DE261A">
            <w:pPr>
              <w:contextualSpacing/>
              <w:rPr>
                <w:rFonts w:ascii="Roboto Bk" w:hAnsi="Roboto Bk"/>
                <w:b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ascii="Roboto Bk" w:hAnsi="Roboto Bk"/>
                <w:b/>
                <w:color w:val="FFFFFF" w:themeColor="background1"/>
                <w:sz w:val="28"/>
                <w:szCs w:val="28"/>
                <w:lang w:eastAsia="en-US"/>
              </w:rPr>
              <w:t>ECKDATEN DES PROJEKTS</w:t>
            </w:r>
          </w:p>
        </w:tc>
      </w:tr>
      <w:tr w:rsidR="009D0047" w14:paraId="39A24296" w14:textId="77777777" w:rsidTr="005F7AF6">
        <w:trPr>
          <w:trHeight w:val="567"/>
        </w:trPr>
        <w:tc>
          <w:tcPr>
            <w:tcW w:w="1696" w:type="dxa"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  <w:hideMark/>
          </w:tcPr>
          <w:p w14:paraId="62BAB1DD" w14:textId="77777777" w:rsidR="009D0047" w:rsidRPr="00F90DAF" w:rsidRDefault="009D0047" w:rsidP="00DE261A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F90DAF">
              <w:rPr>
                <w:rFonts w:ascii="Roboto Bk" w:hAnsi="Roboto Bk"/>
                <w:sz w:val="20"/>
                <w:szCs w:val="20"/>
              </w:rPr>
              <w:t>Projekttitel</w:t>
            </w: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  <w:hideMark/>
          </w:tcPr>
          <w:p w14:paraId="2F465E74" w14:textId="77777777" w:rsidR="009D0047" w:rsidRPr="00DC45D4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9D0047" w14:paraId="72DEF88A" w14:textId="77777777" w:rsidTr="005F7AF6">
        <w:trPr>
          <w:trHeight w:val="546"/>
        </w:trPr>
        <w:tc>
          <w:tcPr>
            <w:tcW w:w="1696" w:type="dxa"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  <w:hideMark/>
          </w:tcPr>
          <w:p w14:paraId="20E1420C" w14:textId="77777777" w:rsidR="009D0047" w:rsidRPr="00F90DAF" w:rsidRDefault="009D0047" w:rsidP="00DE261A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F90DAF">
              <w:rPr>
                <w:rFonts w:ascii="Roboto Bk" w:hAnsi="Roboto Bk"/>
                <w:sz w:val="20"/>
                <w:szCs w:val="20"/>
              </w:rPr>
              <w:t>Projekt</w:t>
            </w:r>
            <w:r>
              <w:rPr>
                <w:rFonts w:ascii="Roboto Bk" w:hAnsi="Roboto Bk"/>
                <w:sz w:val="20"/>
                <w:szCs w:val="20"/>
              </w:rPr>
              <w:t>start &amp; -laufzeit</w:t>
            </w: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</w:tcPr>
          <w:p w14:paraId="7CAF79C2" w14:textId="77777777" w:rsidR="009D0047" w:rsidRPr="00F90DAF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</w:rPr>
            </w:pPr>
          </w:p>
        </w:tc>
      </w:tr>
      <w:tr w:rsidR="009D0047" w14:paraId="77EC3F2D" w14:textId="77777777" w:rsidTr="005F7AF6">
        <w:trPr>
          <w:cantSplit/>
          <w:trHeight w:val="567"/>
        </w:trPr>
        <w:tc>
          <w:tcPr>
            <w:tcW w:w="1696" w:type="dxa"/>
            <w:vMerge w:val="restart"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6EF1CA14" w14:textId="77777777" w:rsidR="009D0047" w:rsidRPr="00F90DAF" w:rsidRDefault="009D0047" w:rsidP="00DE261A">
            <w:pPr>
              <w:spacing w:before="60"/>
              <w:ind w:left="113" w:right="113"/>
              <w:contextualSpacing/>
              <w:jc w:val="center"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F90DAF">
              <w:rPr>
                <w:rFonts w:ascii="Roboto Bk" w:hAnsi="Roboto Bk"/>
                <w:sz w:val="20"/>
                <w:szCs w:val="20"/>
              </w:rPr>
              <w:t>Geschätztes Projektvolumen</w:t>
            </w:r>
          </w:p>
          <w:p w14:paraId="4CE25C86" w14:textId="77777777" w:rsidR="009D0047" w:rsidRPr="00F90DAF" w:rsidRDefault="009D0047" w:rsidP="00DE261A">
            <w:pPr>
              <w:spacing w:before="60"/>
              <w:ind w:left="113" w:right="113"/>
              <w:contextualSpacing/>
              <w:jc w:val="center"/>
              <w:rPr>
                <w:rFonts w:ascii="Roboto Bk" w:hAnsi="Roboto Bk"/>
                <w:sz w:val="20"/>
                <w:szCs w:val="20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  <w:hideMark/>
          </w:tcPr>
          <w:p w14:paraId="230452E1" w14:textId="77777777" w:rsidR="009D0047" w:rsidRPr="00F90DAF" w:rsidRDefault="009D0047" w:rsidP="00DE261A">
            <w:pPr>
              <w:ind w:left="902"/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  <w:r w:rsidRPr="00F90DAF">
              <w:rPr>
                <w:rFonts w:ascii="Roboto Lt" w:hAnsi="Roboto Lt"/>
                <w:sz w:val="20"/>
                <w:szCs w:val="20"/>
              </w:rPr>
              <w:t xml:space="preserve">Personalkosten: </w:t>
            </w:r>
          </w:p>
        </w:tc>
      </w:tr>
      <w:tr w:rsidR="009D0047" w14:paraId="5E5AC883" w14:textId="77777777" w:rsidTr="005F7AF6">
        <w:trPr>
          <w:cantSplit/>
          <w:trHeight w:val="567"/>
        </w:trPr>
        <w:tc>
          <w:tcPr>
            <w:tcW w:w="1696" w:type="dxa"/>
            <w:vMerge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  <w:hideMark/>
          </w:tcPr>
          <w:p w14:paraId="3D409F74" w14:textId="77777777" w:rsidR="009D0047" w:rsidRPr="004C104C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  <w:hideMark/>
          </w:tcPr>
          <w:p w14:paraId="7331F396" w14:textId="77777777" w:rsidR="009D0047" w:rsidRPr="00F90DAF" w:rsidRDefault="009D0047" w:rsidP="00DE261A">
            <w:pPr>
              <w:ind w:left="596"/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  <w:r w:rsidRPr="00F90DAF">
              <w:rPr>
                <w:rFonts w:ascii="Roboto Lt" w:hAnsi="Roboto Lt"/>
                <w:sz w:val="20"/>
                <w:szCs w:val="20"/>
              </w:rPr>
              <w:t xml:space="preserve">Investitionskosten: </w:t>
            </w:r>
          </w:p>
        </w:tc>
      </w:tr>
      <w:tr w:rsidR="009D0047" w14:paraId="1BA96A50" w14:textId="77777777" w:rsidTr="005F7AF6">
        <w:trPr>
          <w:cantSplit/>
          <w:trHeight w:val="567"/>
        </w:trPr>
        <w:tc>
          <w:tcPr>
            <w:tcW w:w="1696" w:type="dxa"/>
            <w:vMerge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  <w:hideMark/>
          </w:tcPr>
          <w:p w14:paraId="5BCB2FB7" w14:textId="77777777" w:rsidR="009D0047" w:rsidRPr="004C104C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  <w:hideMark/>
          </w:tcPr>
          <w:p w14:paraId="1CF26F6D" w14:textId="77777777" w:rsidR="009D0047" w:rsidRPr="00F90DAF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  <w:r w:rsidRPr="00F90DAF">
              <w:rPr>
                <w:rFonts w:ascii="Roboto Lt" w:hAnsi="Roboto Lt"/>
                <w:sz w:val="20"/>
                <w:szCs w:val="20"/>
              </w:rPr>
              <w:t xml:space="preserve">Sach- und Materialkosten: </w:t>
            </w:r>
          </w:p>
        </w:tc>
      </w:tr>
      <w:tr w:rsidR="009D0047" w14:paraId="6AB7667F" w14:textId="77777777" w:rsidTr="005F7AF6">
        <w:trPr>
          <w:cantSplit/>
          <w:trHeight w:val="567"/>
        </w:trPr>
        <w:tc>
          <w:tcPr>
            <w:tcW w:w="1696" w:type="dxa"/>
            <w:vMerge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  <w:hideMark/>
          </w:tcPr>
          <w:p w14:paraId="4D603E00" w14:textId="77777777" w:rsidR="009D0047" w:rsidRPr="004C104C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  <w:hideMark/>
          </w:tcPr>
          <w:p w14:paraId="00377606" w14:textId="77777777" w:rsidR="009D0047" w:rsidRPr="00F90DAF" w:rsidRDefault="009D0047" w:rsidP="00DE261A">
            <w:pPr>
              <w:pStyle w:val="Listenabsatz"/>
              <w:spacing w:line="240" w:lineRule="auto"/>
              <w:ind w:left="171"/>
              <w:rPr>
                <w:rFonts w:ascii="Roboto Lt" w:hAnsi="Roboto Lt"/>
                <w:sz w:val="20"/>
                <w:szCs w:val="20"/>
              </w:rPr>
            </w:pPr>
            <w:r w:rsidRPr="00F90DAF">
              <w:rPr>
                <w:rFonts w:ascii="Roboto Lt" w:hAnsi="Roboto Lt"/>
                <w:sz w:val="20"/>
                <w:szCs w:val="20"/>
              </w:rPr>
              <w:t xml:space="preserve">Subverträge/Drittkosten: </w:t>
            </w:r>
          </w:p>
        </w:tc>
      </w:tr>
      <w:tr w:rsidR="009D0047" w14:paraId="4F99FA9E" w14:textId="77777777" w:rsidTr="005F7AF6">
        <w:trPr>
          <w:cantSplit/>
          <w:trHeight w:val="567"/>
        </w:trPr>
        <w:tc>
          <w:tcPr>
            <w:tcW w:w="1696" w:type="dxa"/>
            <w:vMerge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  <w:hideMark/>
          </w:tcPr>
          <w:p w14:paraId="18E3F753" w14:textId="77777777" w:rsidR="009D0047" w:rsidRPr="004C104C" w:rsidRDefault="009D0047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  <w:hideMark/>
          </w:tcPr>
          <w:p w14:paraId="7C93DD33" w14:textId="77777777" w:rsidR="009D0047" w:rsidRPr="00F90DAF" w:rsidRDefault="009D0047" w:rsidP="00DE261A">
            <w:pPr>
              <w:ind w:left="1163"/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  <w:r w:rsidRPr="00F90DAF">
              <w:rPr>
                <w:rFonts w:ascii="Roboto Lt" w:hAnsi="Roboto Lt"/>
                <w:sz w:val="20"/>
                <w:szCs w:val="20"/>
              </w:rPr>
              <w:t xml:space="preserve">Reisekosten: </w:t>
            </w:r>
          </w:p>
        </w:tc>
      </w:tr>
      <w:tr w:rsidR="009D0047" w14:paraId="00964506" w14:textId="77777777" w:rsidTr="005F7AF6">
        <w:trPr>
          <w:cantSplit/>
          <w:trHeight w:val="567"/>
        </w:trPr>
        <w:tc>
          <w:tcPr>
            <w:tcW w:w="1696" w:type="dxa"/>
            <w:vMerge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</w:tcPr>
          <w:p w14:paraId="61305A6F" w14:textId="77777777" w:rsidR="009D0047" w:rsidRPr="004C104C" w:rsidRDefault="009D0047" w:rsidP="00DE261A">
            <w:pPr>
              <w:contextualSpacing/>
              <w:jc w:val="right"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</w:tcPr>
          <w:p w14:paraId="170A48C4" w14:textId="77777777" w:rsidR="009D0047" w:rsidRPr="00F90DAF" w:rsidRDefault="009D0047" w:rsidP="00DE261A">
            <w:pPr>
              <w:ind w:left="1588"/>
              <w:contextualSpacing/>
              <w:rPr>
                <w:rFonts w:ascii="Roboto Lt" w:hAnsi="Roboto Lt"/>
                <w:sz w:val="20"/>
                <w:szCs w:val="20"/>
              </w:rPr>
            </w:pPr>
            <w:r w:rsidRPr="00F90DAF">
              <w:rPr>
                <w:rFonts w:ascii="Roboto" w:hAnsi="Roboto"/>
                <w:sz w:val="20"/>
                <w:szCs w:val="20"/>
                <w:lang w:eastAsia="en-US"/>
              </w:rPr>
              <w:t>Summe</w:t>
            </w:r>
            <w:r w:rsidRPr="00F90DAF">
              <w:rPr>
                <w:rFonts w:ascii="Roboto Lt" w:hAnsi="Roboto Lt"/>
                <w:sz w:val="20"/>
                <w:szCs w:val="20"/>
                <w:lang w:eastAsia="en-US"/>
              </w:rPr>
              <w:t>:</w:t>
            </w:r>
          </w:p>
        </w:tc>
      </w:tr>
      <w:tr w:rsidR="00457C46" w14:paraId="0EDA07ED" w14:textId="77777777" w:rsidTr="005F7AF6">
        <w:trPr>
          <w:cantSplit/>
          <w:trHeight w:val="964"/>
        </w:trPr>
        <w:tc>
          <w:tcPr>
            <w:tcW w:w="1696" w:type="dxa"/>
            <w:tcBorders>
              <w:top w:val="single" w:sz="4" w:space="0" w:color="274C59"/>
              <w:bottom w:val="single" w:sz="4" w:space="0" w:color="274C59"/>
            </w:tcBorders>
            <w:shd w:val="clear" w:color="auto" w:fill="F2F2F2" w:themeFill="background1" w:themeFillShade="F2"/>
            <w:vAlign w:val="center"/>
          </w:tcPr>
          <w:p w14:paraId="30BDD206" w14:textId="5CE01923" w:rsidR="00457C46" w:rsidRPr="004C104C" w:rsidRDefault="00DC45D4" w:rsidP="00DE261A">
            <w:pPr>
              <w:contextualSpacing/>
              <w:jc w:val="center"/>
              <w:rPr>
                <w:rFonts w:ascii="Roboto Lt" w:hAnsi="Roboto Lt"/>
                <w:sz w:val="20"/>
                <w:szCs w:val="20"/>
                <w:lang w:eastAsia="en-US"/>
              </w:rPr>
            </w:pPr>
            <w:r>
              <w:rPr>
                <w:rFonts w:ascii="Roboto Bk" w:hAnsi="Roboto Bk"/>
                <w:sz w:val="20"/>
                <w:szCs w:val="20"/>
                <w:lang w:eastAsia="en-US"/>
              </w:rPr>
              <w:t>Wurde bereits um Förderung angesucht?</w:t>
            </w:r>
          </w:p>
        </w:tc>
        <w:tc>
          <w:tcPr>
            <w:tcW w:w="8789" w:type="dxa"/>
            <w:tcBorders>
              <w:top w:val="single" w:sz="4" w:space="0" w:color="274C59"/>
              <w:left w:val="nil"/>
              <w:bottom w:val="single" w:sz="4" w:space="0" w:color="274C59"/>
            </w:tcBorders>
            <w:vAlign w:val="center"/>
          </w:tcPr>
          <w:p w14:paraId="65635189" w14:textId="5B5DD9EE" w:rsidR="00DC45D4" w:rsidRDefault="00DC45D4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□ </w:t>
            </w:r>
            <w:r>
              <w:rPr>
                <w:rFonts w:ascii="Roboto Lt" w:hAnsi="Roboto Lt"/>
                <w:sz w:val="20"/>
                <w:szCs w:val="20"/>
                <w:lang w:eastAsia="en-US"/>
              </w:rPr>
              <w:t>Nein</w:t>
            </w:r>
          </w:p>
          <w:p w14:paraId="7D2EFE2D" w14:textId="5696F999" w:rsidR="00457C46" w:rsidRPr="00DC45D4" w:rsidRDefault="00DC45D4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□</w:t>
            </w:r>
            <w:r>
              <w:rPr>
                <w:rFonts w:ascii="Roboto Lt" w:hAnsi="Roboto Lt"/>
                <w:sz w:val="20"/>
                <w:szCs w:val="20"/>
                <w:lang w:eastAsia="en-US"/>
              </w:rPr>
              <w:t xml:space="preserve"> Ja, bei </w:t>
            </w:r>
            <w:r w:rsidRPr="00DC45D4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>FÖRDERPROGRAMM</w:t>
            </w:r>
          </w:p>
        </w:tc>
      </w:tr>
    </w:tbl>
    <w:p w14:paraId="3DEE1EC7" w14:textId="77777777" w:rsidR="00C466BA" w:rsidRDefault="00C466BA"/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739"/>
      </w:tblGrid>
      <w:tr w:rsidR="00E114D9" w14:paraId="3B5DA6C9" w14:textId="77777777" w:rsidTr="0055092C">
        <w:trPr>
          <w:trHeight w:val="567"/>
        </w:trPr>
        <w:tc>
          <w:tcPr>
            <w:tcW w:w="10435" w:type="dxa"/>
            <w:gridSpan w:val="2"/>
            <w:tcBorders>
              <w:top w:val="single" w:sz="4" w:space="0" w:color="274C59"/>
              <w:left w:val="single" w:sz="4" w:space="0" w:color="274C59"/>
              <w:bottom w:val="single" w:sz="4" w:space="0" w:color="274C59"/>
              <w:right w:val="single" w:sz="4" w:space="0" w:color="274C59"/>
            </w:tcBorders>
            <w:shd w:val="clear" w:color="auto" w:fill="274C59"/>
            <w:vAlign w:val="center"/>
            <w:hideMark/>
          </w:tcPr>
          <w:p w14:paraId="6C455869" w14:textId="31123CA7" w:rsidR="00E114D9" w:rsidRPr="00F90DAF" w:rsidRDefault="00E114D9" w:rsidP="007207CE">
            <w:pPr>
              <w:contextualSpacing/>
              <w:rPr>
                <w:rFonts w:ascii="Roboto Bk" w:hAnsi="Roboto Bk"/>
                <w:b/>
                <w:color w:val="FFFFFF"/>
                <w:sz w:val="28"/>
                <w:szCs w:val="28"/>
                <w:lang w:eastAsia="en-US"/>
              </w:rPr>
            </w:pPr>
            <w:r w:rsidRPr="00F90DAF">
              <w:rPr>
                <w:rFonts w:ascii="Arial" w:hAnsi="Arial"/>
                <w:sz w:val="28"/>
                <w:szCs w:val="28"/>
              </w:rPr>
              <w:br w:type="page"/>
            </w:r>
            <w:r w:rsidR="00D11452">
              <w:rPr>
                <w:rFonts w:ascii="Roboto Bk" w:hAnsi="Roboto Bk"/>
                <w:b/>
                <w:color w:val="FFFFFF"/>
                <w:sz w:val="28"/>
                <w:szCs w:val="28"/>
              </w:rPr>
              <w:t>VORGESEHENE PROJEKTPARTNER</w:t>
            </w:r>
          </w:p>
        </w:tc>
      </w:tr>
      <w:tr w:rsidR="00E114D9" w14:paraId="31270035" w14:textId="77777777" w:rsidTr="005F7AF6">
        <w:trPr>
          <w:trHeight w:val="1077"/>
        </w:trPr>
        <w:tc>
          <w:tcPr>
            <w:tcW w:w="1696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2608AF" w14:textId="77777777" w:rsidR="00E114D9" w:rsidRPr="00E114D9" w:rsidRDefault="00E114D9" w:rsidP="007207CE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Antragsteller</w:t>
            </w:r>
          </w:p>
        </w:tc>
        <w:tc>
          <w:tcPr>
            <w:tcW w:w="8739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vAlign w:val="center"/>
            <w:hideMark/>
          </w:tcPr>
          <w:p w14:paraId="7827FD22" w14:textId="16BDF5D7" w:rsidR="00E114D9" w:rsidRPr="00DC45D4" w:rsidRDefault="004146E7" w:rsidP="007207CE">
            <w:pPr>
              <w:contextualSpacing/>
              <w:rPr>
                <w:rFonts w:ascii="Roboto Lt" w:hAnsi="Roboto Lt"/>
                <w:i/>
                <w:sz w:val="20"/>
                <w:szCs w:val="20"/>
                <w:lang w:eastAsia="en-US"/>
              </w:rPr>
            </w:pPr>
            <w:r w:rsidRPr="00DC45D4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 xml:space="preserve">NAME, </w:t>
            </w:r>
            <w:r w:rsidR="006A74C1" w:rsidRPr="00DC45D4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 xml:space="preserve">RECHTSFORM, KMU oder </w:t>
            </w:r>
            <w:proofErr w:type="spellStart"/>
            <w:r w:rsidR="006A74C1" w:rsidRPr="00DC45D4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>GROßUNTERNEHMEN</w:t>
            </w:r>
            <w:proofErr w:type="spellEnd"/>
            <w:r w:rsidR="009D0047" w:rsidRPr="00DC45D4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>,</w:t>
            </w:r>
            <w:r w:rsidR="006A74C1" w:rsidRPr="00DC45D4">
              <w:rPr>
                <w:rFonts w:ascii="Roboto Lt" w:hAnsi="Roboto Lt"/>
                <w:i/>
                <w:color w:val="808080" w:themeColor="background1" w:themeShade="80"/>
                <w:sz w:val="20"/>
                <w:szCs w:val="20"/>
                <w:lang w:eastAsia="en-US"/>
              </w:rPr>
              <w:t xml:space="preserve"> ROLLE &amp; KOMPETENZEN IM PROJEKT</w:t>
            </w:r>
          </w:p>
        </w:tc>
      </w:tr>
      <w:tr w:rsidR="00E114D9" w14:paraId="6819F99D" w14:textId="77777777" w:rsidTr="005F7AF6">
        <w:trPr>
          <w:trHeight w:val="1077"/>
        </w:trPr>
        <w:tc>
          <w:tcPr>
            <w:tcW w:w="1696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3FB8A9" w14:textId="77777777" w:rsidR="00E114D9" w:rsidRPr="00E114D9" w:rsidRDefault="00E114D9" w:rsidP="007207CE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Projektpartner 2</w:t>
            </w:r>
          </w:p>
        </w:tc>
        <w:tc>
          <w:tcPr>
            <w:tcW w:w="8739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vAlign w:val="center"/>
          </w:tcPr>
          <w:p w14:paraId="679C0934" w14:textId="05B5FC56" w:rsidR="00E114D9" w:rsidRPr="00E114D9" w:rsidRDefault="00E114D9" w:rsidP="006A74C1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E114D9" w14:paraId="419C4F3D" w14:textId="77777777" w:rsidTr="005F7AF6">
        <w:trPr>
          <w:trHeight w:val="1077"/>
        </w:trPr>
        <w:tc>
          <w:tcPr>
            <w:tcW w:w="1696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89E130" w14:textId="77777777" w:rsidR="00E114D9" w:rsidRPr="00E114D9" w:rsidRDefault="00E114D9" w:rsidP="007207CE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Projektpartner 3</w:t>
            </w:r>
          </w:p>
        </w:tc>
        <w:tc>
          <w:tcPr>
            <w:tcW w:w="8739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vAlign w:val="center"/>
          </w:tcPr>
          <w:p w14:paraId="0F90D086" w14:textId="319E330C" w:rsidR="00E114D9" w:rsidRPr="00E114D9" w:rsidRDefault="00E114D9" w:rsidP="006A74C1">
            <w:pPr>
              <w:ind w:hanging="1"/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E114D9" w:rsidRPr="00822953" w14:paraId="4398EC41" w14:textId="77777777" w:rsidTr="005F7AF6">
        <w:trPr>
          <w:trHeight w:val="1077"/>
        </w:trPr>
        <w:tc>
          <w:tcPr>
            <w:tcW w:w="1696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98B798" w14:textId="77777777" w:rsidR="00E114D9" w:rsidRPr="00E114D9" w:rsidRDefault="00E114D9" w:rsidP="007207CE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Projektpartner 4</w:t>
            </w:r>
          </w:p>
        </w:tc>
        <w:tc>
          <w:tcPr>
            <w:tcW w:w="8739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vAlign w:val="center"/>
          </w:tcPr>
          <w:p w14:paraId="11C8134B" w14:textId="1D1928D6" w:rsidR="00E114D9" w:rsidRPr="00E114D9" w:rsidRDefault="00E114D9" w:rsidP="006A74C1">
            <w:pPr>
              <w:contextualSpacing/>
              <w:rPr>
                <w:rFonts w:ascii="Roboto Lt" w:hAnsi="Roboto Lt"/>
                <w:sz w:val="20"/>
                <w:szCs w:val="20"/>
                <w:lang w:val="en-GB" w:eastAsia="en-US"/>
              </w:rPr>
            </w:pPr>
          </w:p>
        </w:tc>
      </w:tr>
      <w:tr w:rsidR="00E114D9" w:rsidRPr="00585CC9" w14:paraId="11DAD1C6" w14:textId="77777777" w:rsidTr="005F7AF6">
        <w:trPr>
          <w:trHeight w:val="1077"/>
        </w:trPr>
        <w:tc>
          <w:tcPr>
            <w:tcW w:w="1696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shd w:val="clear" w:color="auto" w:fill="F2F2F2" w:themeFill="background1" w:themeFillShade="F2"/>
            <w:vAlign w:val="center"/>
          </w:tcPr>
          <w:p w14:paraId="5CAC4271" w14:textId="77777777" w:rsidR="00E114D9" w:rsidRPr="00E114D9" w:rsidRDefault="00E114D9" w:rsidP="007207CE">
            <w:pPr>
              <w:contextualSpacing/>
              <w:rPr>
                <w:rFonts w:ascii="Roboto Bk" w:hAnsi="Roboto Bk"/>
                <w:sz w:val="20"/>
                <w:szCs w:val="20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Projektpartner 5</w:t>
            </w:r>
          </w:p>
        </w:tc>
        <w:tc>
          <w:tcPr>
            <w:tcW w:w="8739" w:type="dxa"/>
            <w:tcBorders>
              <w:top w:val="single" w:sz="4" w:space="0" w:color="274C59"/>
              <w:left w:val="nil"/>
              <w:bottom w:val="single" w:sz="4" w:space="0" w:color="274C59"/>
              <w:right w:val="nil"/>
            </w:tcBorders>
            <w:vAlign w:val="center"/>
          </w:tcPr>
          <w:p w14:paraId="577DD82B" w14:textId="013ACF67" w:rsidR="00DE261A" w:rsidRPr="00E114D9" w:rsidRDefault="00DE261A" w:rsidP="006A74C1">
            <w:pPr>
              <w:contextualSpacing/>
              <w:rPr>
                <w:rFonts w:ascii="Roboto Lt" w:hAnsi="Roboto Lt"/>
                <w:sz w:val="20"/>
                <w:szCs w:val="20"/>
                <w:lang w:val="de-AT" w:eastAsia="en-US"/>
              </w:rPr>
            </w:pPr>
          </w:p>
        </w:tc>
      </w:tr>
    </w:tbl>
    <w:p w14:paraId="0F18C1B6" w14:textId="2E24FF16" w:rsidR="00E114D9" w:rsidRDefault="00E114D9" w:rsidP="007207CE">
      <w:pPr>
        <w:contextualSpacing/>
      </w:pPr>
    </w:p>
    <w:p w14:paraId="5C5AB86C" w14:textId="1F61E160" w:rsidR="00C466BA" w:rsidRDefault="00C466BA" w:rsidP="007207CE">
      <w:pPr>
        <w:contextualSpacing/>
      </w:pPr>
      <w:bookmarkStart w:id="0" w:name="_GoBack"/>
      <w:bookmarkEnd w:id="0"/>
    </w:p>
    <w:p w14:paraId="090FE710" w14:textId="421FF35B" w:rsidR="00C466BA" w:rsidRDefault="00C466BA" w:rsidP="007207CE">
      <w:pPr>
        <w:contextualSpacing/>
      </w:pPr>
    </w:p>
    <w:p w14:paraId="5EC7B9C8" w14:textId="77777777" w:rsidR="00C466BA" w:rsidRDefault="00C466BA" w:rsidP="007207CE">
      <w:pPr>
        <w:contextualSpacing/>
      </w:pPr>
    </w:p>
    <w:tbl>
      <w:tblPr>
        <w:tblpPr w:leftFromText="142" w:rightFromText="142" w:vertAnchor="text" w:horzAnchor="margin" w:tblpY="1"/>
        <w:tblW w:w="10435" w:type="dxa"/>
        <w:tblBorders>
          <w:top w:val="single" w:sz="4" w:space="0" w:color="274C59"/>
          <w:left w:val="single" w:sz="4" w:space="0" w:color="274C59"/>
          <w:bottom w:val="single" w:sz="4" w:space="0" w:color="274C59"/>
          <w:right w:val="single" w:sz="4" w:space="0" w:color="274C59"/>
          <w:insideH w:val="single" w:sz="4" w:space="0" w:color="274C59"/>
          <w:insideV w:val="single" w:sz="4" w:space="0" w:color="274C59"/>
        </w:tblBorders>
        <w:tblLook w:val="04A0" w:firstRow="1" w:lastRow="0" w:firstColumn="1" w:lastColumn="0" w:noHBand="0" w:noVBand="1"/>
      </w:tblPr>
      <w:tblGrid>
        <w:gridCol w:w="2261"/>
        <w:gridCol w:w="8174"/>
      </w:tblGrid>
      <w:tr w:rsidR="00DE261A" w14:paraId="5EFAA44B" w14:textId="77777777" w:rsidTr="00DE261A">
        <w:trPr>
          <w:trHeight w:val="567"/>
        </w:trPr>
        <w:tc>
          <w:tcPr>
            <w:tcW w:w="10435" w:type="dxa"/>
            <w:gridSpan w:val="2"/>
            <w:shd w:val="clear" w:color="auto" w:fill="274C59"/>
            <w:vAlign w:val="center"/>
          </w:tcPr>
          <w:p w14:paraId="39D29714" w14:textId="77777777" w:rsidR="00DE261A" w:rsidRPr="00F90DAF" w:rsidRDefault="00DE261A" w:rsidP="00DE261A">
            <w:pPr>
              <w:contextualSpacing/>
              <w:rPr>
                <w:rFonts w:ascii="Arial" w:hAnsi="Arial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Roboto Bk" w:hAnsi="Roboto Bk"/>
                <w:b/>
                <w:color w:val="FFFFFF" w:themeColor="background1"/>
                <w:sz w:val="28"/>
                <w:szCs w:val="28"/>
                <w:lang w:eastAsia="en-US"/>
              </w:rPr>
              <w:t>PROJEKTINHALTE</w:t>
            </w:r>
          </w:p>
        </w:tc>
      </w:tr>
      <w:tr w:rsidR="00DE261A" w14:paraId="35524D07" w14:textId="77777777" w:rsidTr="005F7AF6">
        <w:trPr>
          <w:trHeight w:val="2041"/>
        </w:trPr>
        <w:tc>
          <w:tcPr>
            <w:tcW w:w="2261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507DBCC4" w14:textId="77777777" w:rsidR="00DE261A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  <w:p w14:paraId="02BF9E26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Motivation</w:t>
            </w:r>
          </w:p>
          <w:p w14:paraId="0C22BD59" w14:textId="77777777" w:rsidR="00DE261A" w:rsidRDefault="00DE261A" w:rsidP="00DE261A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Ausgangslage</w:t>
            </w:r>
          </w:p>
          <w:p w14:paraId="2BC6B2E3" w14:textId="77777777" w:rsidR="00DE261A" w:rsidRPr="00E114D9" w:rsidRDefault="00DE261A" w:rsidP="00DE261A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 w:rsidRPr="00E114D9">
              <w:rPr>
                <w:rFonts w:ascii="Roboto Lt" w:hAnsi="Roboto Lt"/>
                <w:sz w:val="18"/>
                <w:szCs w:val="20"/>
              </w:rPr>
              <w:t>Problemstellung</w:t>
            </w:r>
          </w:p>
          <w:p w14:paraId="00C977BD" w14:textId="77777777" w:rsidR="00DE261A" w:rsidRPr="00E114D9" w:rsidRDefault="00DE261A" w:rsidP="00DE261A">
            <w:pPr>
              <w:spacing w:before="60"/>
              <w:contextualSpacing/>
              <w:rPr>
                <w:rFonts w:ascii="Roboto Bk" w:hAnsi="Roboto Bk"/>
                <w:sz w:val="18"/>
                <w:szCs w:val="18"/>
                <w:lang w:eastAsia="en-US"/>
              </w:rPr>
            </w:pPr>
          </w:p>
        </w:tc>
        <w:tc>
          <w:tcPr>
            <w:tcW w:w="8174" w:type="dxa"/>
            <w:tcBorders>
              <w:left w:val="nil"/>
              <w:right w:val="nil"/>
            </w:tcBorders>
          </w:tcPr>
          <w:p w14:paraId="4C034A9D" w14:textId="77777777" w:rsidR="00DE261A" w:rsidRPr="00DC45D4" w:rsidRDefault="00DE261A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DE261A" w14:paraId="6625A499" w14:textId="77777777" w:rsidTr="005F7AF6">
        <w:trPr>
          <w:trHeight w:val="2041"/>
        </w:trPr>
        <w:tc>
          <w:tcPr>
            <w:tcW w:w="226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61E707" w14:textId="77777777" w:rsidR="00DE261A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  <w:p w14:paraId="13E8B716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  <w:r>
              <w:rPr>
                <w:rFonts w:ascii="Roboto Bk" w:hAnsi="Roboto Bk"/>
                <w:sz w:val="20"/>
                <w:szCs w:val="20"/>
              </w:rPr>
              <w:t>Stand des Wissens</w:t>
            </w:r>
          </w:p>
          <w:p w14:paraId="61C47BAA" w14:textId="77777777" w:rsidR="00DE261A" w:rsidRDefault="00DE261A" w:rsidP="00DE261A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Technik</w:t>
            </w:r>
          </w:p>
          <w:p w14:paraId="49C91D32" w14:textId="77777777" w:rsidR="00DE261A" w:rsidRDefault="00DE261A" w:rsidP="00DE261A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Konkurrenzprodukte</w:t>
            </w:r>
          </w:p>
          <w:p w14:paraId="4371EB58" w14:textId="77777777" w:rsidR="00DE261A" w:rsidRPr="00E114D9" w:rsidRDefault="00DE261A" w:rsidP="00DE261A">
            <w:pPr>
              <w:pStyle w:val="Listenabsatz"/>
              <w:numPr>
                <w:ilvl w:val="0"/>
                <w:numId w:val="4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Forschungslage</w:t>
            </w:r>
          </w:p>
          <w:p w14:paraId="045E6331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</w:tc>
        <w:tc>
          <w:tcPr>
            <w:tcW w:w="8174" w:type="dxa"/>
            <w:tcBorders>
              <w:left w:val="nil"/>
              <w:right w:val="nil"/>
            </w:tcBorders>
          </w:tcPr>
          <w:p w14:paraId="34100892" w14:textId="77777777" w:rsidR="00DE261A" w:rsidRPr="00DC45D4" w:rsidRDefault="00DE261A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DE261A" w14:paraId="68EEFE27" w14:textId="77777777" w:rsidTr="005F7AF6">
        <w:trPr>
          <w:trHeight w:val="2041"/>
        </w:trPr>
        <w:tc>
          <w:tcPr>
            <w:tcW w:w="226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8806F" w14:textId="77777777" w:rsidR="00DE261A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  <w:p w14:paraId="25D41005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Projektziele</w:t>
            </w:r>
            <w:r>
              <w:rPr>
                <w:rFonts w:ascii="Roboto Bk" w:hAnsi="Roboto Bk"/>
                <w:sz w:val="20"/>
                <w:szCs w:val="20"/>
              </w:rPr>
              <w:t xml:space="preserve"> &amp; Lösungsvorschlag</w:t>
            </w:r>
          </w:p>
          <w:p w14:paraId="537766A8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</w:tc>
        <w:tc>
          <w:tcPr>
            <w:tcW w:w="8174" w:type="dxa"/>
            <w:tcBorders>
              <w:left w:val="nil"/>
              <w:right w:val="nil"/>
            </w:tcBorders>
          </w:tcPr>
          <w:p w14:paraId="26AA28E1" w14:textId="77777777" w:rsidR="00DE261A" w:rsidRPr="00DC45D4" w:rsidRDefault="00DE261A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DE261A" w14:paraId="28EE80C7" w14:textId="77777777" w:rsidTr="005F7AF6">
        <w:trPr>
          <w:trHeight w:val="2041"/>
        </w:trPr>
        <w:tc>
          <w:tcPr>
            <w:tcW w:w="226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9903C6" w14:textId="77777777" w:rsidR="00DE261A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  <w:p w14:paraId="10328219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Entwicklungsrisiken</w:t>
            </w:r>
          </w:p>
          <w:p w14:paraId="7CB5B146" w14:textId="77777777" w:rsidR="00DE261A" w:rsidRPr="00E114D9" w:rsidRDefault="00DE261A" w:rsidP="00DE261A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 w:rsidRPr="00E114D9">
              <w:rPr>
                <w:rFonts w:ascii="Roboto Lt" w:hAnsi="Roboto Lt"/>
                <w:sz w:val="18"/>
                <w:szCs w:val="20"/>
              </w:rPr>
              <w:t>Technisch</w:t>
            </w:r>
          </w:p>
          <w:p w14:paraId="615ED379" w14:textId="77777777" w:rsidR="00DE261A" w:rsidRPr="00E114D9" w:rsidRDefault="00DE261A" w:rsidP="00DE261A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 w:rsidRPr="00E114D9">
              <w:rPr>
                <w:rFonts w:ascii="Roboto Lt" w:hAnsi="Roboto Lt"/>
                <w:sz w:val="18"/>
                <w:szCs w:val="20"/>
              </w:rPr>
              <w:t>Komplexität</w:t>
            </w:r>
          </w:p>
          <w:p w14:paraId="0DE3AB57" w14:textId="77777777" w:rsidR="00DE261A" w:rsidRPr="00E114D9" w:rsidRDefault="00DE261A" w:rsidP="00DE261A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 w:rsidRPr="00E114D9">
              <w:rPr>
                <w:rFonts w:ascii="Roboto Lt" w:hAnsi="Roboto Lt"/>
                <w:sz w:val="18"/>
                <w:szCs w:val="20"/>
              </w:rPr>
              <w:t>Forschungsinhalte</w:t>
            </w:r>
          </w:p>
          <w:p w14:paraId="7230EF09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</w:rPr>
            </w:pPr>
          </w:p>
        </w:tc>
        <w:tc>
          <w:tcPr>
            <w:tcW w:w="8174" w:type="dxa"/>
            <w:tcBorders>
              <w:left w:val="nil"/>
              <w:right w:val="nil"/>
            </w:tcBorders>
          </w:tcPr>
          <w:p w14:paraId="5A4F2294" w14:textId="77777777" w:rsidR="00DE261A" w:rsidRPr="00DC45D4" w:rsidRDefault="00DE261A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  <w:tr w:rsidR="00DE261A" w14:paraId="556F9169" w14:textId="77777777" w:rsidTr="005F7AF6">
        <w:trPr>
          <w:trHeight w:val="2041"/>
        </w:trPr>
        <w:tc>
          <w:tcPr>
            <w:tcW w:w="2261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60CF132E" w14:textId="77777777" w:rsidR="00DE261A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</w:p>
          <w:p w14:paraId="031FB118" w14:textId="77777777" w:rsidR="00DE261A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  <w:lang w:eastAsia="en-US"/>
              </w:rPr>
              <w:t>Geplante Ergebnisse</w:t>
            </w:r>
          </w:p>
          <w:p w14:paraId="71D98FFA" w14:textId="77777777" w:rsidR="00DE261A" w:rsidRPr="00E114D9" w:rsidRDefault="00DE261A" w:rsidP="00DE261A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Neuheit</w:t>
            </w:r>
          </w:p>
          <w:p w14:paraId="427554BF" w14:textId="77777777" w:rsidR="00DE261A" w:rsidRDefault="00DE261A" w:rsidP="00DE261A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Vorteile</w:t>
            </w:r>
          </w:p>
          <w:p w14:paraId="2A40F596" w14:textId="77777777" w:rsidR="00DE261A" w:rsidRPr="00E114D9" w:rsidRDefault="00DE261A" w:rsidP="00DE261A">
            <w:pPr>
              <w:pStyle w:val="Listenabsatz"/>
              <w:numPr>
                <w:ilvl w:val="0"/>
                <w:numId w:val="3"/>
              </w:numPr>
              <w:spacing w:line="240" w:lineRule="auto"/>
              <w:ind w:left="306" w:hanging="142"/>
              <w:rPr>
                <w:rFonts w:ascii="Roboto Lt" w:hAnsi="Roboto Lt"/>
                <w:sz w:val="18"/>
                <w:szCs w:val="20"/>
              </w:rPr>
            </w:pPr>
            <w:r>
              <w:rPr>
                <w:rFonts w:ascii="Roboto Lt" w:hAnsi="Roboto Lt"/>
                <w:sz w:val="18"/>
                <w:szCs w:val="20"/>
              </w:rPr>
              <w:t>Nutzen</w:t>
            </w:r>
          </w:p>
          <w:p w14:paraId="191A38F0" w14:textId="77777777" w:rsidR="00DE261A" w:rsidRPr="00E114D9" w:rsidRDefault="00DE261A" w:rsidP="00DE261A">
            <w:pPr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</w:p>
          <w:p w14:paraId="1E070091" w14:textId="77777777" w:rsidR="00DE261A" w:rsidRPr="00E114D9" w:rsidRDefault="00DE261A" w:rsidP="00DE261A">
            <w:pPr>
              <w:spacing w:before="60"/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</w:p>
        </w:tc>
        <w:tc>
          <w:tcPr>
            <w:tcW w:w="8174" w:type="dxa"/>
            <w:tcBorders>
              <w:left w:val="nil"/>
              <w:right w:val="nil"/>
            </w:tcBorders>
          </w:tcPr>
          <w:p w14:paraId="0DAD890E" w14:textId="77777777" w:rsidR="00DE261A" w:rsidRPr="00DC45D4" w:rsidRDefault="00DE261A" w:rsidP="00DE261A">
            <w:pPr>
              <w:spacing w:after="200"/>
              <w:ind w:left="40"/>
              <w:contextualSpacing/>
              <w:rPr>
                <w:rFonts w:ascii="Roboto Lt" w:hAnsi="Roboto Lt"/>
                <w:sz w:val="20"/>
                <w:szCs w:val="20"/>
                <w:lang w:val="de-AT" w:eastAsia="en-US"/>
              </w:rPr>
            </w:pPr>
          </w:p>
        </w:tc>
      </w:tr>
      <w:tr w:rsidR="00DE261A" w14:paraId="13A3BF01" w14:textId="77777777" w:rsidTr="005F7AF6">
        <w:trPr>
          <w:trHeight w:val="2041"/>
        </w:trPr>
        <w:tc>
          <w:tcPr>
            <w:tcW w:w="2261" w:type="dxa"/>
            <w:tcBorders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342A533E" w14:textId="77777777" w:rsidR="00DE261A" w:rsidRDefault="00DE261A" w:rsidP="00DE261A">
            <w:pPr>
              <w:spacing w:before="60"/>
              <w:contextualSpacing/>
              <w:rPr>
                <w:rFonts w:ascii="Roboto Bk" w:hAnsi="Roboto Bk"/>
                <w:sz w:val="20"/>
                <w:szCs w:val="20"/>
              </w:rPr>
            </w:pPr>
          </w:p>
          <w:p w14:paraId="56C85327" w14:textId="77777777" w:rsidR="00DE261A" w:rsidRPr="00E114D9" w:rsidRDefault="00DE261A" w:rsidP="00DE261A">
            <w:pPr>
              <w:spacing w:before="60"/>
              <w:contextualSpacing/>
              <w:rPr>
                <w:rFonts w:ascii="Roboto Bk" w:hAnsi="Roboto Bk"/>
                <w:sz w:val="20"/>
                <w:szCs w:val="20"/>
                <w:lang w:eastAsia="en-US"/>
              </w:rPr>
            </w:pPr>
            <w:r w:rsidRPr="00E114D9">
              <w:rPr>
                <w:rFonts w:ascii="Roboto Bk" w:hAnsi="Roboto Bk"/>
                <w:sz w:val="20"/>
                <w:szCs w:val="20"/>
              </w:rPr>
              <w:t>Verwertungspotential</w:t>
            </w:r>
          </w:p>
          <w:p w14:paraId="5E2AF301" w14:textId="77777777" w:rsidR="00DE261A" w:rsidRPr="00E114D9" w:rsidRDefault="00DE261A" w:rsidP="00DE261A">
            <w:pPr>
              <w:numPr>
                <w:ilvl w:val="0"/>
                <w:numId w:val="5"/>
              </w:numPr>
              <w:spacing w:before="60"/>
              <w:ind w:left="306" w:hanging="142"/>
              <w:contextualSpacing/>
              <w:rPr>
                <w:rFonts w:ascii="Roboto Lt" w:hAnsi="Roboto Lt"/>
                <w:sz w:val="18"/>
                <w:szCs w:val="18"/>
              </w:rPr>
            </w:pPr>
            <w:r w:rsidRPr="00E114D9">
              <w:rPr>
                <w:rFonts w:ascii="Roboto Lt" w:hAnsi="Roboto Lt"/>
                <w:sz w:val="18"/>
                <w:szCs w:val="18"/>
              </w:rPr>
              <w:t>Gesamtmarkt &amp; Marktanteil</w:t>
            </w:r>
          </w:p>
          <w:p w14:paraId="30B96686" w14:textId="77777777" w:rsidR="00DE261A" w:rsidRPr="00E114D9" w:rsidRDefault="00DE261A" w:rsidP="00DE261A">
            <w:pPr>
              <w:numPr>
                <w:ilvl w:val="0"/>
                <w:numId w:val="5"/>
              </w:numPr>
              <w:spacing w:before="60"/>
              <w:ind w:left="306" w:hanging="142"/>
              <w:contextualSpacing/>
              <w:rPr>
                <w:rFonts w:ascii="Roboto Bk" w:hAnsi="Roboto Bk"/>
                <w:sz w:val="18"/>
                <w:szCs w:val="18"/>
                <w:lang w:eastAsia="en-US"/>
              </w:rPr>
            </w:pPr>
            <w:r w:rsidRPr="00E114D9">
              <w:rPr>
                <w:rFonts w:ascii="Roboto Lt" w:hAnsi="Roboto Lt"/>
                <w:sz w:val="18"/>
                <w:szCs w:val="18"/>
              </w:rPr>
              <w:t>Verwertung</w:t>
            </w:r>
            <w:r>
              <w:rPr>
                <w:rFonts w:ascii="Roboto Lt" w:hAnsi="Roboto Lt"/>
                <w:sz w:val="18"/>
                <w:szCs w:val="18"/>
              </w:rPr>
              <w:t>skonzept</w:t>
            </w:r>
          </w:p>
        </w:tc>
        <w:tc>
          <w:tcPr>
            <w:tcW w:w="8174" w:type="dxa"/>
            <w:tcBorders>
              <w:left w:val="nil"/>
              <w:right w:val="nil"/>
            </w:tcBorders>
          </w:tcPr>
          <w:p w14:paraId="539EF181" w14:textId="77777777" w:rsidR="00DE261A" w:rsidRPr="00DC45D4" w:rsidRDefault="00DE261A" w:rsidP="00DE261A">
            <w:pPr>
              <w:contextualSpacing/>
              <w:rPr>
                <w:rFonts w:ascii="Roboto Lt" w:hAnsi="Roboto Lt"/>
                <w:sz w:val="20"/>
                <w:szCs w:val="20"/>
                <w:lang w:eastAsia="en-US"/>
              </w:rPr>
            </w:pPr>
          </w:p>
        </w:tc>
      </w:tr>
    </w:tbl>
    <w:p w14:paraId="24A07559" w14:textId="2ACE0994" w:rsidR="009D7ECA" w:rsidRPr="009D0047" w:rsidRDefault="009D7ECA" w:rsidP="00DE261A">
      <w:pPr>
        <w:pStyle w:val="Listenabsatz"/>
        <w:spacing w:line="264" w:lineRule="auto"/>
        <w:ind w:left="0" w:right="-43"/>
        <w:jc w:val="both"/>
        <w:rPr>
          <w:rFonts w:ascii="Roboto Lt" w:hAnsi="Roboto Lt"/>
          <w:sz w:val="15"/>
          <w:szCs w:val="15"/>
        </w:rPr>
      </w:pPr>
    </w:p>
    <w:sectPr w:rsidR="009D7ECA" w:rsidRPr="009D0047" w:rsidSect="00C466B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104" w:right="720" w:bottom="720" w:left="72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58C6" w14:textId="77777777" w:rsidR="007726D1" w:rsidRDefault="007726D1" w:rsidP="007726D1">
      <w:r>
        <w:separator/>
      </w:r>
    </w:p>
  </w:endnote>
  <w:endnote w:type="continuationSeparator" w:id="0">
    <w:p w14:paraId="34CE313D" w14:textId="77777777" w:rsidR="007726D1" w:rsidRDefault="007726D1" w:rsidP="007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Bk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5801" w14:textId="171A23EE" w:rsidR="00DC45D4" w:rsidRDefault="00EE4635" w:rsidP="008B010D">
    <w:pPr>
      <w:pStyle w:val="Fuzeile"/>
      <w:spacing w:line="200" w:lineRule="exact"/>
      <w:jc w:val="center"/>
      <w:rPr>
        <w:rFonts w:ascii="Roboto Lt" w:hAnsi="Roboto Lt"/>
        <w:sz w:val="18"/>
        <w:szCs w:val="18"/>
      </w:rPr>
    </w:pPr>
    <w:r w:rsidRPr="008B010D">
      <w:rPr>
        <w:rFonts w:ascii="Roboto Lt" w:hAnsi="Roboto Lt"/>
        <w:sz w:val="18"/>
        <w:szCs w:val="18"/>
      </w:rPr>
      <w:t xml:space="preserve">Business Upper Austria – OÖ Wirtschaftsagentur GmbH, </w:t>
    </w:r>
    <w:r w:rsidR="00DC45D4">
      <w:rPr>
        <w:rFonts w:ascii="Roboto Lt" w:hAnsi="Roboto Lt"/>
        <w:sz w:val="18"/>
        <w:szCs w:val="18"/>
      </w:rPr>
      <w:t>Abteilung Forschungs- und Innovationsförderberatung</w:t>
    </w:r>
  </w:p>
  <w:p w14:paraId="79F4619A" w14:textId="3651A855" w:rsidR="00CC530B" w:rsidRPr="008B010D" w:rsidRDefault="00EE4635" w:rsidP="008B010D">
    <w:pPr>
      <w:pStyle w:val="Fuzeile"/>
      <w:spacing w:line="200" w:lineRule="exact"/>
      <w:jc w:val="center"/>
      <w:rPr>
        <w:rFonts w:ascii="Roboto Lt" w:hAnsi="Roboto Lt"/>
        <w:sz w:val="18"/>
        <w:szCs w:val="18"/>
      </w:rPr>
    </w:pPr>
    <w:r w:rsidRPr="008B010D">
      <w:rPr>
        <w:rFonts w:ascii="Roboto Lt" w:hAnsi="Roboto Lt"/>
        <w:sz w:val="18"/>
        <w:szCs w:val="18"/>
      </w:rPr>
      <w:t>Hafenstraße 47-51, A-4020 Linz</w:t>
    </w:r>
    <w:r w:rsidR="00DC45D4">
      <w:rPr>
        <w:rFonts w:ascii="Roboto Lt" w:hAnsi="Roboto Lt"/>
        <w:sz w:val="18"/>
        <w:szCs w:val="18"/>
      </w:rPr>
      <w:t xml:space="preserve"> | </w:t>
    </w:r>
    <w:r w:rsidRPr="008B010D">
      <w:rPr>
        <w:rFonts w:ascii="Roboto Lt" w:hAnsi="Roboto Lt"/>
        <w:sz w:val="18"/>
        <w:szCs w:val="18"/>
      </w:rPr>
      <w:t>T + 43 732 79810</w:t>
    </w:r>
    <w:r w:rsidR="008B010D">
      <w:rPr>
        <w:rFonts w:ascii="Roboto Lt" w:hAnsi="Roboto Lt"/>
        <w:sz w:val="18"/>
        <w:szCs w:val="18"/>
      </w:rPr>
      <w:t xml:space="preserve"> </w:t>
    </w:r>
    <w:r w:rsidR="00DC45D4">
      <w:rPr>
        <w:rFonts w:ascii="Roboto Lt" w:hAnsi="Roboto Lt"/>
        <w:sz w:val="18"/>
        <w:szCs w:val="18"/>
      </w:rPr>
      <w:t>–</w:t>
    </w:r>
    <w:r w:rsidR="008B010D">
      <w:rPr>
        <w:rFonts w:ascii="Roboto Lt" w:hAnsi="Roboto Lt"/>
        <w:sz w:val="18"/>
        <w:szCs w:val="18"/>
      </w:rPr>
      <w:t xml:space="preserve"> 5420</w:t>
    </w:r>
    <w:r w:rsidR="00DC45D4">
      <w:rPr>
        <w:rFonts w:ascii="Roboto Lt" w:hAnsi="Roboto Lt"/>
        <w:sz w:val="18"/>
        <w:szCs w:val="18"/>
      </w:rPr>
      <w:t xml:space="preserve"> |</w:t>
    </w:r>
    <w:r w:rsidRPr="008B010D">
      <w:rPr>
        <w:rFonts w:ascii="Roboto Lt" w:hAnsi="Roboto Lt"/>
        <w:sz w:val="18"/>
        <w:szCs w:val="18"/>
      </w:rPr>
      <w:t xml:space="preserve"> </w:t>
    </w:r>
    <w:r w:rsidR="00DC45D4" w:rsidRPr="00DC45D4">
      <w:rPr>
        <w:rFonts w:ascii="Roboto Lt" w:hAnsi="Roboto Lt"/>
        <w:sz w:val="18"/>
        <w:szCs w:val="18"/>
      </w:rPr>
      <w:t>foerderungen@biz-up.at</w:t>
    </w:r>
    <w:r w:rsidR="00DC45D4">
      <w:rPr>
        <w:rFonts w:ascii="Roboto Lt" w:hAnsi="Roboto Lt"/>
        <w:sz w:val="18"/>
        <w:szCs w:val="18"/>
      </w:rPr>
      <w:t xml:space="preserve"> |</w:t>
    </w:r>
    <w:r w:rsidR="009865E5" w:rsidRPr="008B010D">
      <w:rPr>
        <w:rFonts w:ascii="Roboto Lt" w:hAnsi="Roboto Lt"/>
        <w:sz w:val="18"/>
        <w:szCs w:val="18"/>
      </w:rPr>
      <w:t xml:space="preserve"> </w:t>
    </w:r>
    <w:r w:rsidR="002338E1" w:rsidRPr="008B010D">
      <w:rPr>
        <w:rFonts w:ascii="Roboto Lt" w:hAnsi="Roboto Lt"/>
        <w:sz w:val="18"/>
        <w:szCs w:val="18"/>
      </w:rPr>
      <w:t>www.biz-up.at</w:t>
    </w:r>
    <w:r w:rsidR="00E114D9" w:rsidRPr="008B010D">
      <w:rPr>
        <w:rFonts w:ascii="Roboto Lt" w:hAnsi="Roboto Lt"/>
        <w:sz w:val="18"/>
        <w:szCs w:val="18"/>
      </w:rPr>
      <w:t>/fi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60565" w14:textId="77777777" w:rsidR="00C466BA" w:rsidRDefault="00C466BA" w:rsidP="00C466BA">
    <w:pPr>
      <w:pStyle w:val="Fuzeile"/>
      <w:spacing w:line="200" w:lineRule="exact"/>
      <w:jc w:val="center"/>
      <w:rPr>
        <w:rFonts w:ascii="Roboto Lt" w:hAnsi="Roboto Lt"/>
        <w:sz w:val="18"/>
        <w:szCs w:val="18"/>
      </w:rPr>
    </w:pPr>
    <w:r w:rsidRPr="008B010D">
      <w:rPr>
        <w:rFonts w:ascii="Roboto Lt" w:hAnsi="Roboto Lt"/>
        <w:sz w:val="18"/>
        <w:szCs w:val="18"/>
      </w:rPr>
      <w:t xml:space="preserve">Business Upper Austria – OÖ Wirtschaftsagentur GmbH, </w:t>
    </w:r>
    <w:r>
      <w:rPr>
        <w:rFonts w:ascii="Roboto Lt" w:hAnsi="Roboto Lt"/>
        <w:sz w:val="18"/>
        <w:szCs w:val="18"/>
      </w:rPr>
      <w:t>Abteilung Forschungs- und Innovationsförderberatung</w:t>
    </w:r>
  </w:p>
  <w:p w14:paraId="7A8C54A5" w14:textId="62DB964B" w:rsidR="00C466BA" w:rsidRPr="00C466BA" w:rsidRDefault="00C466BA" w:rsidP="00C466BA">
    <w:pPr>
      <w:pStyle w:val="Fuzeile"/>
      <w:spacing w:line="200" w:lineRule="exact"/>
      <w:jc w:val="center"/>
      <w:rPr>
        <w:rFonts w:ascii="Roboto Lt" w:hAnsi="Roboto Lt"/>
        <w:sz w:val="18"/>
        <w:szCs w:val="18"/>
      </w:rPr>
    </w:pPr>
    <w:r w:rsidRPr="008B010D">
      <w:rPr>
        <w:rFonts w:ascii="Roboto Lt" w:hAnsi="Roboto Lt"/>
        <w:sz w:val="18"/>
        <w:szCs w:val="18"/>
      </w:rPr>
      <w:t>Hafenstraße 47-51, A-4020 Linz</w:t>
    </w:r>
    <w:r>
      <w:rPr>
        <w:rFonts w:ascii="Roboto Lt" w:hAnsi="Roboto Lt"/>
        <w:sz w:val="18"/>
        <w:szCs w:val="18"/>
      </w:rPr>
      <w:t xml:space="preserve"> | </w:t>
    </w:r>
    <w:r w:rsidRPr="008B010D">
      <w:rPr>
        <w:rFonts w:ascii="Roboto Lt" w:hAnsi="Roboto Lt"/>
        <w:sz w:val="18"/>
        <w:szCs w:val="18"/>
      </w:rPr>
      <w:t>T + 43 732 79810</w:t>
    </w:r>
    <w:r>
      <w:rPr>
        <w:rFonts w:ascii="Roboto Lt" w:hAnsi="Roboto Lt"/>
        <w:sz w:val="18"/>
        <w:szCs w:val="18"/>
      </w:rPr>
      <w:t xml:space="preserve"> – 5420 |</w:t>
    </w:r>
    <w:r w:rsidRPr="008B010D">
      <w:rPr>
        <w:rFonts w:ascii="Roboto Lt" w:hAnsi="Roboto Lt"/>
        <w:sz w:val="18"/>
        <w:szCs w:val="18"/>
      </w:rPr>
      <w:t xml:space="preserve"> </w:t>
    </w:r>
    <w:r w:rsidRPr="00DC45D4">
      <w:rPr>
        <w:rFonts w:ascii="Roboto Lt" w:hAnsi="Roboto Lt"/>
        <w:sz w:val="18"/>
        <w:szCs w:val="18"/>
      </w:rPr>
      <w:t>foerderungen@biz-up.at</w:t>
    </w:r>
    <w:r>
      <w:rPr>
        <w:rFonts w:ascii="Roboto Lt" w:hAnsi="Roboto Lt"/>
        <w:sz w:val="18"/>
        <w:szCs w:val="18"/>
      </w:rPr>
      <w:t xml:space="preserve"> |</w:t>
    </w:r>
    <w:r w:rsidRPr="008B010D">
      <w:rPr>
        <w:rFonts w:ascii="Roboto Lt" w:hAnsi="Roboto Lt"/>
        <w:sz w:val="18"/>
        <w:szCs w:val="18"/>
      </w:rPr>
      <w:t xml:space="preserve"> www.biz-up.at/fi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63DF" w14:textId="77777777" w:rsidR="007726D1" w:rsidRDefault="007726D1" w:rsidP="007726D1">
      <w:r>
        <w:separator/>
      </w:r>
    </w:p>
  </w:footnote>
  <w:footnote w:type="continuationSeparator" w:id="0">
    <w:p w14:paraId="050327E1" w14:textId="77777777" w:rsidR="007726D1" w:rsidRDefault="007726D1" w:rsidP="0077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787E5" w14:textId="50C1B367" w:rsidR="004146E7" w:rsidRPr="004146E7" w:rsidRDefault="00C466BA" w:rsidP="00C466BA">
    <w:pPr>
      <w:pStyle w:val="Listenabsatz"/>
      <w:tabs>
        <w:tab w:val="left" w:pos="284"/>
      </w:tabs>
      <w:spacing w:after="120" w:line="240" w:lineRule="auto"/>
      <w:ind w:left="0"/>
      <w:rPr>
        <w:rFonts w:ascii="Roboto" w:hAnsi="Roboto"/>
        <w:bCs/>
        <w:color w:val="FFFFFF" w:themeColor="background1"/>
        <w:sz w:val="20"/>
        <w:szCs w:val="20"/>
      </w:rPr>
    </w:pPr>
    <w:r w:rsidRPr="008B010D">
      <w:rPr>
        <w:rFonts w:ascii="Roboto Bk" w:hAnsi="Roboto Bk"/>
        <w:noProof/>
        <w:color w:val="FFFFFF" w:themeColor="background1"/>
        <w:spacing w:val="20"/>
        <w:sz w:val="38"/>
        <w:szCs w:val="38"/>
        <w:lang w:eastAsia="de-AT"/>
      </w:rPr>
      <w:drawing>
        <wp:anchor distT="0" distB="0" distL="114300" distR="114300" simplePos="0" relativeHeight="251673600" behindDoc="1" locked="0" layoutInCell="1" allowOverlap="1" wp14:anchorId="320C5BF2" wp14:editId="6EBDF9E0">
          <wp:simplePos x="0" y="0"/>
          <wp:positionH relativeFrom="column">
            <wp:posOffset>-447675</wp:posOffset>
          </wp:positionH>
          <wp:positionV relativeFrom="paragraph">
            <wp:posOffset>-457835</wp:posOffset>
          </wp:positionV>
          <wp:extent cx="7559675" cy="1311275"/>
          <wp:effectExtent l="0" t="0" r="9525" b="9525"/>
          <wp:wrapNone/>
          <wp:docPr id="101" name="Bild 1" descr="Macintosh HD:private:var:folders:c0:t77q9ptn14x3wm3jb6yq3xyw0000gp:T:TemporaryItems:BIZU-Shellblaetter_A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0:t77q9ptn14x3wm3jb6yq3xyw0000gp:T:TemporaryItems:BIZU-Shellblaetter_A4_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34"/>
                  <a:stretch/>
                </pic:blipFill>
                <pic:spPr bwMode="auto">
                  <a:xfrm>
                    <a:off x="0" y="0"/>
                    <a:ext cx="7559675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2EB5" w14:textId="77777777" w:rsidR="00C466BA" w:rsidRDefault="00C466BA" w:rsidP="00C466BA">
    <w:pPr>
      <w:pStyle w:val="Kopfzeile"/>
      <w:spacing w:before="200" w:line="460" w:lineRule="exact"/>
      <w:rPr>
        <w:rFonts w:ascii="Roboto Bk" w:hAnsi="Roboto Bk"/>
        <w:color w:val="FFFFFF" w:themeColor="background1"/>
        <w:spacing w:val="20"/>
        <w:sz w:val="38"/>
        <w:szCs w:val="38"/>
      </w:rPr>
    </w:pPr>
    <w:r w:rsidRPr="008B010D">
      <w:rPr>
        <w:rFonts w:ascii="Roboto Bk" w:hAnsi="Roboto Bk"/>
        <w:noProof/>
        <w:color w:val="FFFFFF" w:themeColor="background1"/>
        <w:spacing w:val="20"/>
        <w:sz w:val="38"/>
        <w:szCs w:val="38"/>
        <w:lang w:val="de-AT" w:eastAsia="de-AT"/>
      </w:rPr>
      <w:drawing>
        <wp:anchor distT="0" distB="0" distL="114300" distR="114300" simplePos="0" relativeHeight="251671552" behindDoc="1" locked="0" layoutInCell="1" allowOverlap="1" wp14:anchorId="31A18BE9" wp14:editId="1D8145F5">
          <wp:simplePos x="0" y="0"/>
          <wp:positionH relativeFrom="column">
            <wp:posOffset>-457200</wp:posOffset>
          </wp:positionH>
          <wp:positionV relativeFrom="paragraph">
            <wp:posOffset>-448310</wp:posOffset>
          </wp:positionV>
          <wp:extent cx="7559675" cy="1311275"/>
          <wp:effectExtent l="0" t="0" r="9525" b="9525"/>
          <wp:wrapNone/>
          <wp:docPr id="99" name="Bild 1" descr="Macintosh HD:private:var:folders:c0:t77q9ptn14x3wm3jb6yq3xyw0000gp:T:TemporaryItems:BIZU-Shellblaetter_A4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0:t77q9ptn14x3wm3jb6yq3xyw0000gp:T:TemporaryItems:BIZU-Shellblaetter_A4_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34"/>
                  <a:stretch/>
                </pic:blipFill>
                <pic:spPr bwMode="auto">
                  <a:xfrm>
                    <a:off x="0" y="0"/>
                    <a:ext cx="7559675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10D">
      <w:rPr>
        <w:rFonts w:ascii="Roboto Bk" w:hAnsi="Roboto Bk"/>
        <w:color w:val="FFFFFF" w:themeColor="background1"/>
        <w:spacing w:val="20"/>
        <w:sz w:val="38"/>
        <w:szCs w:val="38"/>
      </w:rPr>
      <w:t>PROJEKTSKIZZE</w:t>
    </w:r>
  </w:p>
  <w:p w14:paraId="63657FBD" w14:textId="77777777" w:rsidR="00686B8A" w:rsidRDefault="00C466BA" w:rsidP="00C466BA">
    <w:pPr>
      <w:pStyle w:val="Listenabsatz"/>
      <w:numPr>
        <w:ilvl w:val="0"/>
        <w:numId w:val="2"/>
      </w:numPr>
      <w:tabs>
        <w:tab w:val="left" w:pos="284"/>
      </w:tabs>
      <w:spacing w:after="0" w:line="240" w:lineRule="auto"/>
      <w:ind w:left="0" w:firstLine="0"/>
      <w:rPr>
        <w:rFonts w:ascii="Roboto" w:hAnsi="Roboto"/>
        <w:bCs/>
        <w:color w:val="FFFFFF" w:themeColor="background1"/>
        <w:sz w:val="20"/>
        <w:szCs w:val="20"/>
      </w:rPr>
    </w:pPr>
    <w:r w:rsidRPr="004146E7">
      <w:rPr>
        <w:rFonts w:ascii="Roboto" w:hAnsi="Roboto"/>
        <w:bCs/>
        <w:color w:val="FFFFFF" w:themeColor="background1"/>
        <w:sz w:val="20"/>
        <w:szCs w:val="20"/>
      </w:rPr>
      <w:t>zur Überprüfung der grundsätzlichen Förderbarkeit und</w:t>
    </w:r>
  </w:p>
  <w:p w14:paraId="630CB4DA" w14:textId="2FDD99E4" w:rsidR="00C466BA" w:rsidRPr="00686B8A" w:rsidRDefault="00C466BA" w:rsidP="00C466BA">
    <w:pPr>
      <w:pStyle w:val="Listenabsatz"/>
      <w:numPr>
        <w:ilvl w:val="0"/>
        <w:numId w:val="2"/>
      </w:numPr>
      <w:tabs>
        <w:tab w:val="left" w:pos="284"/>
      </w:tabs>
      <w:spacing w:after="0" w:line="240" w:lineRule="auto"/>
      <w:ind w:left="0" w:firstLine="0"/>
      <w:rPr>
        <w:rFonts w:ascii="Roboto" w:hAnsi="Roboto"/>
        <w:bCs/>
        <w:color w:val="FFFFFF" w:themeColor="background1"/>
        <w:sz w:val="20"/>
        <w:szCs w:val="20"/>
      </w:rPr>
    </w:pPr>
    <w:r w:rsidRPr="00686B8A">
      <w:rPr>
        <w:rFonts w:ascii="Roboto" w:hAnsi="Roboto"/>
        <w:bCs/>
        <w:color w:val="FFFFFF" w:themeColor="background1"/>
        <w:sz w:val="20"/>
        <w:szCs w:val="20"/>
      </w:rPr>
      <w:t>zur Einordnung in potenziellen Förderprogrammen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E69C1"/>
    <w:multiLevelType w:val="hybridMultilevel"/>
    <w:tmpl w:val="9A0AEF1E"/>
    <w:lvl w:ilvl="0" w:tplc="4AEE0AA2">
      <w:start w:val="1"/>
      <w:numFmt w:val="bullet"/>
      <w:lvlText w:val="›"/>
      <w:lvlJc w:val="left"/>
      <w:pPr>
        <w:ind w:left="720" w:hanging="360"/>
      </w:pPr>
      <w:rPr>
        <w:rFonts w:ascii="Roboto Bk" w:hAnsi="Roboto Bk" w:hint="default"/>
        <w:color w:val="274C59"/>
        <w:sz w:val="24"/>
        <w:u w:color="274C5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A24F3"/>
    <w:multiLevelType w:val="hybridMultilevel"/>
    <w:tmpl w:val="696A8FF8"/>
    <w:lvl w:ilvl="0" w:tplc="4AEE0AA2">
      <w:start w:val="1"/>
      <w:numFmt w:val="bullet"/>
      <w:lvlText w:val="›"/>
      <w:lvlJc w:val="left"/>
      <w:pPr>
        <w:ind w:left="720" w:hanging="360"/>
      </w:pPr>
      <w:rPr>
        <w:rFonts w:ascii="Roboto Bk" w:hAnsi="Roboto Bk" w:hint="default"/>
        <w:color w:val="274C59"/>
        <w:sz w:val="24"/>
        <w:u w:color="274C5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421F"/>
    <w:multiLevelType w:val="hybridMultilevel"/>
    <w:tmpl w:val="A420CE80"/>
    <w:lvl w:ilvl="0" w:tplc="4AEE0AA2">
      <w:start w:val="1"/>
      <w:numFmt w:val="bullet"/>
      <w:lvlText w:val="›"/>
      <w:lvlJc w:val="left"/>
      <w:pPr>
        <w:ind w:left="720" w:hanging="360"/>
      </w:pPr>
      <w:rPr>
        <w:rFonts w:ascii="Roboto Bk" w:hAnsi="Roboto Bk" w:hint="default"/>
        <w:color w:val="274C59"/>
        <w:sz w:val="24"/>
        <w:u w:color="274C5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61C3"/>
    <w:multiLevelType w:val="hybridMultilevel"/>
    <w:tmpl w:val="896A3D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D8"/>
    <w:rsid w:val="001505C9"/>
    <w:rsid w:val="002338E1"/>
    <w:rsid w:val="003107E2"/>
    <w:rsid w:val="00353380"/>
    <w:rsid w:val="004146E7"/>
    <w:rsid w:val="00457C46"/>
    <w:rsid w:val="004740C5"/>
    <w:rsid w:val="004C104C"/>
    <w:rsid w:val="004E0B72"/>
    <w:rsid w:val="0055092C"/>
    <w:rsid w:val="005F7AF6"/>
    <w:rsid w:val="00686B8A"/>
    <w:rsid w:val="006A74C1"/>
    <w:rsid w:val="00713C94"/>
    <w:rsid w:val="007207CE"/>
    <w:rsid w:val="007726D1"/>
    <w:rsid w:val="008B010D"/>
    <w:rsid w:val="009865E5"/>
    <w:rsid w:val="009C5160"/>
    <w:rsid w:val="009D0047"/>
    <w:rsid w:val="009D7ECA"/>
    <w:rsid w:val="00A21925"/>
    <w:rsid w:val="00A328D8"/>
    <w:rsid w:val="00A64708"/>
    <w:rsid w:val="00AC0CF9"/>
    <w:rsid w:val="00C466BA"/>
    <w:rsid w:val="00CC530B"/>
    <w:rsid w:val="00D11452"/>
    <w:rsid w:val="00DA0F47"/>
    <w:rsid w:val="00DC45D4"/>
    <w:rsid w:val="00DE261A"/>
    <w:rsid w:val="00E114D9"/>
    <w:rsid w:val="00E36421"/>
    <w:rsid w:val="00ED0AE8"/>
    <w:rsid w:val="00EE4635"/>
    <w:rsid w:val="00F90DAF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EE18A70"/>
  <w14:defaultImageDpi w14:val="300"/>
  <w15:docId w15:val="{D9CECE1C-9C82-420D-9FF8-FFAFBBB8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8D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8D8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7726D1"/>
  </w:style>
  <w:style w:type="character" w:customStyle="1" w:styleId="FunotentextZchn">
    <w:name w:val="Fußnotentext Zchn"/>
    <w:basedOn w:val="Absatz-Standardschriftart"/>
    <w:link w:val="Funotentext"/>
    <w:uiPriority w:val="99"/>
    <w:rsid w:val="007726D1"/>
  </w:style>
  <w:style w:type="character" w:styleId="Funotenzeichen">
    <w:name w:val="footnote reference"/>
    <w:basedOn w:val="Absatz-Standardschriftart"/>
    <w:uiPriority w:val="99"/>
    <w:unhideWhenUsed/>
    <w:rsid w:val="007726D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726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6D1"/>
  </w:style>
  <w:style w:type="paragraph" w:styleId="Fuzeile">
    <w:name w:val="footer"/>
    <w:basedOn w:val="Standard"/>
    <w:link w:val="FuzeileZchn"/>
    <w:uiPriority w:val="99"/>
    <w:unhideWhenUsed/>
    <w:rsid w:val="007726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6D1"/>
  </w:style>
  <w:style w:type="character" w:styleId="Hyperlink">
    <w:name w:val="Hyperlink"/>
    <w:basedOn w:val="Absatz-Standardschriftart"/>
    <w:uiPriority w:val="99"/>
    <w:unhideWhenUsed/>
    <w:rsid w:val="00EE4635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9D7EC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AT" w:eastAsia="en-US"/>
    </w:rPr>
  </w:style>
  <w:style w:type="character" w:customStyle="1" w:styleId="ListenabsatzZchn">
    <w:name w:val="Listenabsatz Zchn"/>
    <w:link w:val="Listenabsatz"/>
    <w:uiPriority w:val="99"/>
    <w:rsid w:val="00FD2B18"/>
    <w:rPr>
      <w:rFonts w:eastAsiaTheme="minorHAnsi"/>
      <w:sz w:val="22"/>
      <w:szCs w:val="22"/>
      <w:lang w:val="de-A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Haider</dc:creator>
  <cp:keywords/>
  <dc:description/>
  <cp:lastModifiedBy>Beham Marielis</cp:lastModifiedBy>
  <cp:revision>7</cp:revision>
  <dcterms:created xsi:type="dcterms:W3CDTF">2019-03-06T13:32:00Z</dcterms:created>
  <dcterms:modified xsi:type="dcterms:W3CDTF">2019-03-07T06:00:00Z</dcterms:modified>
</cp:coreProperties>
</file>